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eastAsia="Times New Roman" w:hAnsi="Arial" w:cs="Arial"/>
          <w:sz w:val="19"/>
          <w:szCs w:val="19"/>
          <w:lang w:eastAsia="nl-NL"/>
        </w:rPr>
        <w:t xml:space="preserve">Binnen het Coöperatief van medisch specialisten van het Albert Schweitzer ziekenhuis ontstaat bij de vakgroep </w:t>
      </w:r>
      <w:r w:rsidRPr="00A526B9">
        <w:rPr>
          <w:rFonts w:ascii="Arial" w:eastAsia="Times New Roman" w:hAnsi="Arial" w:cs="Arial"/>
          <w:b/>
          <w:sz w:val="19"/>
          <w:szCs w:val="19"/>
          <w:lang w:eastAsia="nl-NL"/>
        </w:rPr>
        <w:t>Anesthesiologie</w:t>
      </w:r>
      <w:r w:rsidRPr="00A526B9">
        <w:rPr>
          <w:rFonts w:ascii="Arial" w:eastAsia="Times New Roman" w:hAnsi="Arial" w:cs="Arial"/>
          <w:sz w:val="19"/>
          <w:szCs w:val="19"/>
          <w:lang w:eastAsia="nl-NL"/>
        </w:rPr>
        <w:t xml:space="preserve"> wegens pensionering een vacature voor een</w:t>
      </w:r>
    </w:p>
    <w:p w:rsidR="00A526B9" w:rsidRPr="00A526B9" w:rsidRDefault="00A526B9" w:rsidP="00A526B9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D3450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b/>
          <w:sz w:val="19"/>
          <w:szCs w:val="19"/>
        </w:rPr>
        <w:t>PLA</w:t>
      </w:r>
      <w:r w:rsidR="009F4458">
        <w:rPr>
          <w:rFonts w:ascii="Arial" w:hAnsi="Arial" w:cs="Arial"/>
          <w:b/>
          <w:sz w:val="19"/>
          <w:szCs w:val="19"/>
        </w:rPr>
        <w:t>ATSVERVANGEND OPLEIDER ANESTHES</w:t>
      </w:r>
      <w:bookmarkStart w:id="0" w:name="_GoBack"/>
      <w:bookmarkEnd w:id="0"/>
      <w:r w:rsidRPr="00A526B9">
        <w:rPr>
          <w:rFonts w:ascii="Arial" w:hAnsi="Arial" w:cs="Arial"/>
          <w:b/>
          <w:sz w:val="19"/>
          <w:szCs w:val="19"/>
        </w:rPr>
        <w:t>IOLOGIE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A526B9">
        <w:rPr>
          <w:rFonts w:ascii="Arial" w:hAnsi="Arial" w:cs="Arial"/>
          <w:sz w:val="19"/>
          <w:szCs w:val="19"/>
        </w:rPr>
        <w:t>voor</w:t>
      </w:r>
      <w:proofErr w:type="gramEnd"/>
      <w:r w:rsidRPr="00A526B9">
        <w:rPr>
          <w:rFonts w:ascii="Arial" w:hAnsi="Arial" w:cs="Arial"/>
          <w:sz w:val="19"/>
          <w:szCs w:val="19"/>
        </w:rPr>
        <w:t xml:space="preserve"> 0,8 fte</w:t>
      </w:r>
    </w:p>
    <w:p w:rsidR="00CB1C5E" w:rsidRPr="00A526B9" w:rsidRDefault="00CB1C5E" w:rsidP="00A526B9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CB1C5E" w:rsidRPr="00A526B9" w:rsidRDefault="00CB1C5E" w:rsidP="00A526B9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26B9">
        <w:rPr>
          <w:rFonts w:ascii="Arial" w:hAnsi="Arial" w:cs="Arial"/>
          <w:b/>
          <w:sz w:val="19"/>
          <w:szCs w:val="19"/>
        </w:rPr>
        <w:t>Wat zijn uw kwaliteiten?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 xml:space="preserve">U bent allround anesthesioloog, een teamspeler met visie op de toekomst van de anesthesiologie en bereid mee te denken aan vernieuwing en verbetering van de zorg. U heeft affiniteit met onderwijs en onderzoek en u heeft de ambitie om in de nabije toekomst plaatsvervangend opleider te worden. Drie jaar werkervaring als anesthesioloog, aantoonbare onderwijscapaciteiten en wetenschappelijke interesse, die heeft geresulteerd in promotie en/of recente publicaties of voordrachten, strekken tot aanbeveling. 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532425" w:rsidRPr="00A526B9" w:rsidRDefault="00CB1C5E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b/>
          <w:sz w:val="19"/>
          <w:szCs w:val="19"/>
        </w:rPr>
        <w:t>Wat bieden wij?</w:t>
      </w:r>
      <w:r w:rsidR="00532425" w:rsidRPr="00A526B9">
        <w:rPr>
          <w:rFonts w:ascii="Arial" w:hAnsi="Arial" w:cs="Arial"/>
          <w:sz w:val="19"/>
          <w:szCs w:val="19"/>
        </w:rPr>
        <w:br/>
        <w:t xml:space="preserve">U krijgt in eerste instantie een aanstelling volgens AMS-regeling Albert Schweitzer Ziekenhuis voor de duur van één jaar, met uitzicht op verlenging en toetreding tot de vakgroep en het Coöperatief. Bij toetreding bieden wij u een plaats als vrijgevestigd medisch specialist binnen de vakgroep Anesthesiologen. 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>Er is een goodwillverplichting voor de praktijkovername en deze vindt plaats onder voorwaarde van lidmaatschap van de Coöperatie van Medisch Specialisten ASz U.A.</w:t>
      </w:r>
    </w:p>
    <w:p w:rsidR="00CB1C5E" w:rsidRPr="00A526B9" w:rsidRDefault="00CB1C5E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B1C5E" w:rsidRPr="00A526B9" w:rsidRDefault="00297BD0" w:rsidP="00A526B9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A526B9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A526B9">
        <w:rPr>
          <w:rFonts w:ascii="Arial" w:hAnsi="Arial" w:cs="Arial"/>
          <w:b/>
          <w:sz w:val="19"/>
          <w:szCs w:val="19"/>
        </w:rPr>
        <w:t>?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>Het Albert Schweitzer Ziekenhuis is een STZ-ziekenhuis en biedt topklinische zorg waar kwaliteit, veiligheid, opleiding en wetenschap centraal staan.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 xml:space="preserve"> 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 xml:space="preserve">Onze vakgroep bestaat uit 20 anesthesiologen waarvan 14 perioperatief, 3 fulltime pijnspecialisten en 3 fulltime intensivisten. Jaarlijks worden 27.000 ingrepen gedaan op drie locaties. Alle specialismen zijn vertegenwoordigd behalve cardiochirurgie. Op de preoperatieve poli worden wij ondersteund door POS-medewerkers. Met behulp van sedatie praktijkspecialisten worden op buitenlocaties sedaties gefaciliteerd onder verantwoordelijkheid van de anesthesioloog. Sinds 2004 heeft onze afdeling een erkenning voor de B-opleiding Anesthesiologie in samenwerking met het Erasmus MC Rotterdam. 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>De chronische pijnbestrijding wordt in zijn volle omvang beoefend met uitgebreide behandelfaciliteiten. Het ziekenhuis beschikt over een closed format Level 3 Intensive Care, waarin anesthesioloog-intensivisten participeren.</w:t>
      </w:r>
    </w:p>
    <w:p w:rsidR="00CB1C5E" w:rsidRPr="00A526B9" w:rsidRDefault="00CB1C5E" w:rsidP="00A526B9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532425" w:rsidRPr="00A526B9" w:rsidRDefault="00CB1C5E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b/>
          <w:sz w:val="19"/>
          <w:szCs w:val="19"/>
        </w:rPr>
        <w:t>Wilt u meer informatie?</w:t>
      </w:r>
      <w:r w:rsidR="00532425" w:rsidRPr="00A526B9">
        <w:rPr>
          <w:rFonts w:ascii="Arial" w:hAnsi="Arial" w:cs="Arial"/>
          <w:b/>
          <w:sz w:val="19"/>
          <w:szCs w:val="19"/>
        </w:rPr>
        <w:br/>
      </w:r>
      <w:r w:rsidR="00532425" w:rsidRPr="00A526B9">
        <w:rPr>
          <w:rFonts w:ascii="Arial" w:hAnsi="Arial" w:cs="Arial"/>
          <w:sz w:val="19"/>
          <w:szCs w:val="19"/>
        </w:rPr>
        <w:t>Bent u geïnteresseerd, dan nodigen wij u uit om een dag mee te lopen en zelf de goede sfeer op ons OK-complex te ervaren. Voor meer informatie of meelopen kunt u contact opnemen met mevrouw T. Inan (</w:t>
      </w:r>
      <w:proofErr w:type="gramStart"/>
      <w:r w:rsidR="00532425" w:rsidRPr="00A526B9">
        <w:rPr>
          <w:rFonts w:ascii="Arial" w:hAnsi="Arial" w:cs="Arial"/>
          <w:sz w:val="19"/>
          <w:szCs w:val="19"/>
        </w:rPr>
        <w:t>anesthesioloog</w:t>
      </w:r>
      <w:proofErr w:type="gramEnd"/>
      <w:r w:rsidR="00532425" w:rsidRPr="00A526B9">
        <w:rPr>
          <w:rFonts w:ascii="Arial" w:hAnsi="Arial" w:cs="Arial"/>
          <w:sz w:val="19"/>
          <w:szCs w:val="19"/>
        </w:rPr>
        <w:t xml:space="preserve"> en Medisch Manager), telefoonnummer 078-6523981 of mevrouw M.C. Kortekaas (anesthesioloog en plaatsvervangend opleider), telefoonnummer 078-6541889. </w:t>
      </w:r>
    </w:p>
    <w:p w:rsidR="00532425" w:rsidRPr="00A526B9" w:rsidRDefault="00532425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526B9" w:rsidRDefault="00C8482F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 xml:space="preserve">Informatie over het Albert Schweitzer ziekenhuis vindt u op </w:t>
      </w:r>
      <w:hyperlink r:id="rId10" w:history="1">
        <w:r w:rsidR="008E12BA" w:rsidRPr="00A526B9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A526B9">
        <w:rPr>
          <w:rFonts w:ascii="Arial" w:hAnsi="Arial" w:cs="Arial"/>
          <w:sz w:val="19"/>
          <w:szCs w:val="19"/>
        </w:rPr>
        <w:t>.</w:t>
      </w:r>
    </w:p>
    <w:p w:rsidR="00C8482F" w:rsidRPr="00A526B9" w:rsidRDefault="00C8482F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526B9" w:rsidRDefault="00CB1C5E" w:rsidP="00A526B9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A526B9">
        <w:rPr>
          <w:rFonts w:cs="Arial"/>
          <w:szCs w:val="19"/>
        </w:rPr>
        <w:t>Hoe kunt u solliciteren?</w:t>
      </w:r>
    </w:p>
    <w:p w:rsidR="00C8482F" w:rsidRPr="00A526B9" w:rsidRDefault="00C8482F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A526B9">
        <w:rPr>
          <w:rFonts w:ascii="Arial" w:hAnsi="Arial" w:cs="Arial"/>
          <w:sz w:val="19"/>
          <w:szCs w:val="19"/>
        </w:rPr>
        <w:t xml:space="preserve"> sollicitatie</w:t>
      </w:r>
      <w:r w:rsidR="006711A3" w:rsidRPr="00A526B9">
        <w:rPr>
          <w:rFonts w:ascii="Arial" w:hAnsi="Arial" w:cs="Arial"/>
          <w:sz w:val="19"/>
          <w:szCs w:val="19"/>
        </w:rPr>
        <w:t xml:space="preserve"> </w:t>
      </w:r>
      <w:r w:rsidR="00FC689F" w:rsidRPr="00A526B9">
        <w:rPr>
          <w:rFonts w:ascii="Arial" w:hAnsi="Arial" w:cs="Arial"/>
          <w:sz w:val="19"/>
          <w:szCs w:val="19"/>
        </w:rPr>
        <w:t xml:space="preserve">richten aan </w:t>
      </w:r>
      <w:r w:rsidR="008A1A8E" w:rsidRPr="00A526B9">
        <w:rPr>
          <w:rFonts w:ascii="Arial" w:hAnsi="Arial" w:cs="Arial"/>
          <w:sz w:val="19"/>
          <w:szCs w:val="19"/>
        </w:rPr>
        <w:t>de heer M. Bijl</w:t>
      </w:r>
      <w:r w:rsidR="00FC689F" w:rsidRPr="00A526B9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A526B9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:rsidR="00C8482F" w:rsidRPr="00A526B9" w:rsidRDefault="00C8482F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C8482F" w:rsidRPr="00A526B9" w:rsidRDefault="009F4458" w:rsidP="00A526B9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1" w:history="1">
        <w:r w:rsidR="00C8482F" w:rsidRPr="00A526B9">
          <w:rPr>
            <w:rStyle w:val="Hyperlink"/>
            <w:rFonts w:ascii="Arial" w:hAnsi="Arial" w:cs="Arial"/>
            <w:sz w:val="19"/>
            <w:szCs w:val="19"/>
          </w:rPr>
          <w:t>http://www.asz.nl/werk-opleiding/vacatures/</w:t>
        </w:r>
      </w:hyperlink>
      <w:r w:rsidR="00C8482F" w:rsidRPr="00A526B9">
        <w:rPr>
          <w:rFonts w:ascii="Arial" w:hAnsi="Arial" w:cs="Arial"/>
          <w:sz w:val="19"/>
          <w:szCs w:val="19"/>
        </w:rPr>
        <w:t xml:space="preserve"> </w:t>
      </w:r>
    </w:p>
    <w:p w:rsidR="00C8482F" w:rsidRPr="00A526B9" w:rsidRDefault="00C8482F" w:rsidP="00A526B9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532425" w:rsidRPr="00A526B9" w:rsidRDefault="00532425" w:rsidP="00A526B9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t>Een assessment kan onderdeel zijn van de sollicitatieprocedure.</w:t>
      </w:r>
    </w:p>
    <w:p w:rsidR="00106CD9" w:rsidRPr="00A526B9" w:rsidRDefault="00106CD9" w:rsidP="00A526B9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A526B9">
        <w:rPr>
          <w:rFonts w:ascii="Arial" w:hAnsi="Arial" w:cs="Arial"/>
          <w:sz w:val="19"/>
          <w:szCs w:val="19"/>
        </w:rPr>
        <w:lastRenderedPageBreak/>
        <w:t xml:space="preserve">Als u bij het Albert Schweitzer ziekenhuis komt werken vragen wij u een Verklaring Omtrent het Gedrag (VOG) te overleggen. </w:t>
      </w:r>
    </w:p>
    <w:p w:rsidR="00C8482F" w:rsidRPr="00A526B9" w:rsidRDefault="00C8482F" w:rsidP="00A526B9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A526B9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p w:rsidR="003866A6" w:rsidRDefault="003866A6" w:rsidP="00A526B9">
      <w:pPr>
        <w:spacing w:after="0" w:line="240" w:lineRule="auto"/>
      </w:pPr>
    </w:p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06CD9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32425"/>
    <w:rsid w:val="00570ED0"/>
    <w:rsid w:val="00631BA4"/>
    <w:rsid w:val="006711A3"/>
    <w:rsid w:val="006E3C4F"/>
    <w:rsid w:val="007868E4"/>
    <w:rsid w:val="007B2484"/>
    <w:rsid w:val="00804BE9"/>
    <w:rsid w:val="008075A8"/>
    <w:rsid w:val="008443DB"/>
    <w:rsid w:val="008A17A6"/>
    <w:rsid w:val="008A1A8E"/>
    <w:rsid w:val="008D27D3"/>
    <w:rsid w:val="008D3450"/>
    <w:rsid w:val="008E12BA"/>
    <w:rsid w:val="00991338"/>
    <w:rsid w:val="009E3D3C"/>
    <w:rsid w:val="009F4458"/>
    <w:rsid w:val="00A13B9A"/>
    <w:rsid w:val="00A526B9"/>
    <w:rsid w:val="00AF35D6"/>
    <w:rsid w:val="00B10E9D"/>
    <w:rsid w:val="00B3052A"/>
    <w:rsid w:val="00C0509F"/>
    <w:rsid w:val="00C10AA6"/>
    <w:rsid w:val="00C640F6"/>
    <w:rsid w:val="00C8482F"/>
    <w:rsid w:val="00CB1C5E"/>
    <w:rsid w:val="00D05859"/>
    <w:rsid w:val="00D30E07"/>
    <w:rsid w:val="00DC2F5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4AF2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z.nl/werk-opleiding/vacat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z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6810-F968-4096-85EE-3FEF137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27FB418B</Template>
  <TotalTime>13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Hofm</cp:lastModifiedBy>
  <cp:revision>6</cp:revision>
  <dcterms:created xsi:type="dcterms:W3CDTF">2021-01-06T08:33:00Z</dcterms:created>
  <dcterms:modified xsi:type="dcterms:W3CDTF">2021-01-12T12:56:00Z</dcterms:modified>
</cp:coreProperties>
</file>